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4A2DE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2.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 következő feladat a középkori gazdálkodásra vonatkozik.</w:t>
      </w:r>
    </w:p>
    <w:p w14:paraId="28D8DECA" w14:textId="77777777" w:rsidR="00DB310A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Egészítse ki az ábrák állításait a szöveg és ismeretei felhasználásával úgy, hogy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megfeleljenekaz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Igaz vagy Hamis megjelöléseknek! </w:t>
      </w:r>
      <w:r>
        <w:rPr>
          <w:rFonts w:ascii="TimesNewRomanPSMT" w:hAnsi="TimesNewRomanPSMT" w:cs="TimesNewRomanPSMT"/>
          <w:sz w:val="24"/>
          <w:szCs w:val="24"/>
        </w:rPr>
        <w:t>(Elemenként 0,5 pont.)</w:t>
      </w:r>
    </w:p>
    <w:p w14:paraId="22E7B171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D8F0F86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hu-HU"/>
        </w:rPr>
        <w:drawing>
          <wp:inline distT="0" distB="0" distL="0" distR="0" wp14:anchorId="493DEC60" wp14:editId="67A20886">
            <wp:extent cx="5753100" cy="29908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3487E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A10E82E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5A827D2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F0C6779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sz w:val="24"/>
          <w:szCs w:val="24"/>
          <w:lang w:eastAsia="hu-HU"/>
        </w:rPr>
        <w:drawing>
          <wp:inline distT="0" distB="0" distL="0" distR="0" wp14:anchorId="4E2DDADD" wp14:editId="5032367D">
            <wp:extent cx="5972175" cy="43719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EA7209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2259E63" w14:textId="77777777" w:rsidR="00A4151B" w:rsidRP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 w:rsidRPr="00A4151B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lastRenderedPageBreak/>
        <w:t>Megoldás</w:t>
      </w:r>
    </w:p>
    <w:p w14:paraId="4839EAA5" w14:textId="77777777" w:rsidR="00A4151B" w:rsidRDefault="00A4151B" w:rsidP="00A4151B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70EB9BFF" w14:textId="77777777" w:rsid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2.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Középkori uradalom (Elemenként 0,5 pont, összesen 4 pont)</w:t>
      </w:r>
    </w:p>
    <w:p w14:paraId="19CC8099" w14:textId="77777777" w:rsid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kétnyomásos gazdálkodás; ugaron (parlagon) hagyták</w:t>
      </w:r>
    </w:p>
    <w:p w14:paraId="556E23E7" w14:textId="77777777" w:rsid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 xml:space="preserve">a szügyhám; nyakhám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(A megoldás abban az esetben is elfogadható, ha az</w:t>
      </w:r>
    </w:p>
    <w:p w14:paraId="7D644934" w14:textId="77777777" w:rsid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elvárható elemek sorrendjét felcserélve a válasz tartalmilag helyes [pl.: a</w:t>
      </w:r>
    </w:p>
    <w:p w14:paraId="0B594C80" w14:textId="77777777" w:rsid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nyakhámot felváltotta a szügyhám]</w:t>
      </w:r>
      <w:proofErr w:type="gram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. )</w:t>
      </w:r>
      <w:proofErr w:type="gramEnd"/>
    </w:p>
    <w:p w14:paraId="7BD880AB" w14:textId="77777777" w:rsid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 xml:space="preserve">több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 xml:space="preserve">bővebb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nagyobb</w:t>
      </w:r>
    </w:p>
    <w:p w14:paraId="3BCD2CD6" w14:textId="77777777" w:rsidR="00A4151B" w:rsidRPr="00A4151B" w:rsidRDefault="00A4151B" w:rsidP="00A4151B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 xml:space="preserve">ősszel; tavasszal; ugaron (műveletlenül)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(Bármilyen sorrendben elfogadható.)</w:t>
      </w:r>
    </w:p>
    <w:sectPr w:rsidR="00A4151B" w:rsidRPr="00A4151B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1B"/>
    <w:rsid w:val="0009709F"/>
    <w:rsid w:val="001F1AF7"/>
    <w:rsid w:val="00304B4C"/>
    <w:rsid w:val="003E6156"/>
    <w:rsid w:val="00814327"/>
    <w:rsid w:val="00A4151B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62C8"/>
  <w15:docId w15:val="{B587F52F-6519-48E4-AD5E-7DFDD4C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415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567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2026-08-08T05:56:00Z</dcterms:created>
  <dcterms:modified xsi:type="dcterms:W3CDTF">2026-08-08T05:56:00Z</dcterms:modified>
</cp:coreProperties>
</file>