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16BC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Magyarország második világháborús részvételével kapcsolatos.</w:t>
      </w:r>
    </w:p>
    <w:p w14:paraId="3AE3DC5A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Válaszoljon a kérdésekre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5289290F" w14:textId="77777777" w:rsidR="00506E63" w:rsidRDefault="00506E6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</w:p>
    <w:p w14:paraId="72F8FF69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„Hazánk határain […] orosz seregek nyomulnak előre […]. Nyomukban a román</w:t>
      </w:r>
    </w:p>
    <w:p w14:paraId="556B4C9D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haderő, mely a szövetséges hatalmaktól engedélyt nyert, hogy a németek ellen folyó</w:t>
      </w:r>
    </w:p>
    <w:p w14:paraId="10670B6A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háborúban Magyarország ellen is használja fegyverét. Ilyen körülmények között a</w:t>
      </w:r>
    </w:p>
    <w:p w14:paraId="5C2D95F5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németek és a szövetségesek háborújában való további részvétel könnyen nemzeti</w:t>
      </w:r>
    </w:p>
    <w:p w14:paraId="5BDEB789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katasztrófához vezethet.”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(Az Erdélyi Magyar Tanács levele Horthy Miklóshoz)</w:t>
      </w:r>
    </w:p>
    <w:p w14:paraId="0A33F351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„Végső veszélyben forgó népem nevében és érdekében fordulok Önhöz. […] Ezer</w:t>
      </w:r>
    </w:p>
    <w:p w14:paraId="060A1729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éven át, de különösen az utolsó évtizedben, népünk sorsát a szomszédos kolosszus</w:t>
      </w:r>
    </w:p>
    <w:p w14:paraId="4C27443B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[óriás] befolyásolta. […] Amikor delegátusaimat [küldötteimet] teljhatalommal</w:t>
      </w:r>
    </w:p>
    <w:p w14:paraId="19715817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felruházva elküldöm a […] tárgyalásokra, kérem Önt, hogy kímélje meg ezt a</w:t>
      </w:r>
    </w:p>
    <w:p w14:paraId="2C4D16DD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szerencsétlen országot […].”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(Horthy Miklós levele Sztálinhoz)</w:t>
      </w:r>
    </w:p>
    <w:p w14:paraId="2472F214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8BDC247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Melyik évben íródtak a fenti levelek? </w:t>
      </w:r>
      <w:r>
        <w:rPr>
          <w:rFonts w:ascii="TimesNewRoman" w:hAnsi="TimesNewRoman" w:cs="TimesNewRoman"/>
          <w:sz w:val="24"/>
          <w:szCs w:val="24"/>
        </w:rPr>
        <w:t>…………….</w:t>
      </w:r>
    </w:p>
    <w:p w14:paraId="52D315E7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6FC1F48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Melyik az az ország, amelyikre a második levélben aláhúzott kifejezés utal?</w:t>
      </w:r>
    </w:p>
    <w:p w14:paraId="1148B0E6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2CB733AF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………………………………...............................</w:t>
      </w:r>
    </w:p>
    <w:p w14:paraId="0B468909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2C03C42F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Mi az a veszély, amelyet mindkét levél szerzői el akartak hárítani?</w:t>
      </w:r>
    </w:p>
    <w:p w14:paraId="278A1578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776660A0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…………………………………………………………………………………………………..</w:t>
      </w:r>
    </w:p>
    <w:p w14:paraId="2D95D7A2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87E1EEA" w14:textId="77777777" w:rsidR="00656CC3" w:rsidRDefault="00656CC3" w:rsidP="00656CC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Hogyan kívánták mindkét levél szerzői elhárítani ezt a veszélyt?</w:t>
      </w:r>
    </w:p>
    <w:p w14:paraId="4974F8A2" w14:textId="77777777" w:rsidR="00DB310A" w:rsidRDefault="00656CC3" w:rsidP="00656CC3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…………………………………………………………………………………………………..</w:t>
      </w:r>
    </w:p>
    <w:p w14:paraId="277341D5" w14:textId="39737CB3" w:rsidR="00F93717" w:rsidRDefault="00F93717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1E83A83C" w14:textId="77777777" w:rsidR="00D2314F" w:rsidRDefault="00D2314F" w:rsidP="00656CC3">
      <w:pPr>
        <w:rPr>
          <w:rFonts w:ascii="TimesNewRoman" w:hAnsi="TimesNewRoman" w:cs="TimesNewRoman"/>
          <w:sz w:val="24"/>
          <w:szCs w:val="24"/>
        </w:rPr>
      </w:pPr>
    </w:p>
    <w:p w14:paraId="0BB16033" w14:textId="77777777" w:rsidR="00D2314F" w:rsidRPr="00D2314F" w:rsidRDefault="00D2314F" w:rsidP="00656CC3">
      <w:pPr>
        <w:rPr>
          <w:rFonts w:ascii="TimesNewRoman" w:hAnsi="TimesNewRoman" w:cs="TimesNewRoman"/>
          <w:b/>
          <w:color w:val="FF0000"/>
          <w:sz w:val="24"/>
          <w:szCs w:val="24"/>
        </w:rPr>
      </w:pPr>
      <w:r w:rsidRPr="00D2314F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2EC43382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Magyarország a második világháborúban (Elemenként 1 pont, összesen 4 pont.)</w:t>
      </w:r>
    </w:p>
    <w:p w14:paraId="37F8D7CC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1944</w:t>
      </w:r>
    </w:p>
    <w:p w14:paraId="607B7138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Németország/Német Birodalom/Nagynémet Birodalom (Elfogadható még: Harmadik</w:t>
      </w:r>
    </w:p>
    <w:p w14:paraId="7AB34F73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Birodalom.)</w:t>
      </w:r>
    </w:p>
    <w:p w14:paraId="4BFBF460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Magyarország hadszíntérré válása / pusztulása. (Magyarország háborús veresége nem</w:t>
      </w:r>
    </w:p>
    <w:p w14:paraId="1BDADB9F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fogadható el.)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(Tartalmilag azonos válasz, más megfogalmazásban is elfogadható.)</w:t>
      </w:r>
    </w:p>
    <w:p w14:paraId="362826F3" w14:textId="77777777" w:rsidR="00D2314F" w:rsidRDefault="00D2314F" w:rsidP="00D2314F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 xml:space="preserve">A háborúból való kiugrással. / Fegyverszünetet akartak kötni a Szovjetunióval.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(Tartalmilag</w:t>
      </w:r>
    </w:p>
    <w:p w14:paraId="3D6AF6FE" w14:textId="77777777" w:rsidR="00D2314F" w:rsidRDefault="00D2314F" w:rsidP="00D2314F">
      <w:r>
        <w:rPr>
          <w:rFonts w:ascii="TimesNewRoman,Italic" w:hAnsi="TimesNewRoman,Italic" w:cs="TimesNewRoman,Italic"/>
          <w:i/>
          <w:iCs/>
          <w:sz w:val="24"/>
          <w:szCs w:val="24"/>
        </w:rPr>
        <w:t>azonos válasz, más megfogalmazásban is elfogadható.)</w:t>
      </w:r>
    </w:p>
    <w:sectPr w:rsidR="00D2314F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C3"/>
    <w:rsid w:val="001F1AF7"/>
    <w:rsid w:val="00506E63"/>
    <w:rsid w:val="00520B5C"/>
    <w:rsid w:val="00656CC3"/>
    <w:rsid w:val="00700B12"/>
    <w:rsid w:val="00814327"/>
    <w:rsid w:val="00D2314F"/>
    <w:rsid w:val="00DB310A"/>
    <w:rsid w:val="00F9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7542"/>
  <w15:docId w15:val="{E237DD44-0C94-4D03-AF2F-B8026245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2026-09-07T17:13:00Z</dcterms:created>
  <dcterms:modified xsi:type="dcterms:W3CDTF">2026-09-07T17:13:00Z</dcterms:modified>
</cp:coreProperties>
</file>