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5DE6" w14:textId="77777777" w:rsidR="00AD1B8C" w:rsidRDefault="00AD1B8C" w:rsidP="00AD1B8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 feladat a náci Németország történetéhez kapcsolódik. 2008okt</w:t>
      </w:r>
    </w:p>
    <w:p w14:paraId="400B1D64" w14:textId="77777777" w:rsidR="00AD1B8C" w:rsidRDefault="00AD1B8C" w:rsidP="00AD1B8C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 képen egy a náci Németországgal kapcsolatos karikatúra látható. Oldja meg a</w:t>
      </w:r>
    </w:p>
    <w:p w14:paraId="05736132" w14:textId="77777777" w:rsidR="00000000" w:rsidRDefault="00AD1B8C" w:rsidP="00AD1B8C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következő feladatokat!</w:t>
      </w:r>
    </w:p>
    <w:p w14:paraId="366462CD" w14:textId="77777777" w:rsidR="00AD1B8C" w:rsidRDefault="00AD1B8C" w:rsidP="00AD1B8C"/>
    <w:p w14:paraId="442F2FAF" w14:textId="77777777" w:rsidR="003F5A8C" w:rsidRDefault="003F5A8C" w:rsidP="00AD1B8C">
      <w:r>
        <w:rPr>
          <w:noProof/>
          <w:lang w:eastAsia="hu-HU"/>
        </w:rPr>
        <w:drawing>
          <wp:inline distT="0" distB="0" distL="0" distR="0" wp14:anchorId="2A45898C" wp14:editId="48BA7C1A">
            <wp:extent cx="3257550" cy="39814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4524EA" w14:textId="77777777" w:rsidR="003F5A8C" w:rsidRDefault="003F5A8C" w:rsidP="00AD1B8C"/>
    <w:p w14:paraId="34A604C4" w14:textId="77777777" w:rsidR="003F5A8C" w:rsidRDefault="003F5A8C" w:rsidP="003F5A8C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Adjon találó címet a rajznak!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(0,5 pont)</w:t>
      </w:r>
    </w:p>
    <w:p w14:paraId="6011B249" w14:textId="77777777" w:rsidR="003F5A8C" w:rsidRDefault="003F5A8C" w:rsidP="003F5A8C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………………………………………………………………………………………………….</w:t>
      </w:r>
    </w:p>
    <w:p w14:paraId="21F1879E" w14:textId="77777777" w:rsidR="003F5A8C" w:rsidRDefault="003F5A8C" w:rsidP="003F5A8C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Nevezzen meg kettőt a rajzon látható jelképek közül!</w:t>
      </w:r>
    </w:p>
    <w:p w14:paraId="49EC7DDB" w14:textId="77777777" w:rsidR="003F5A8C" w:rsidRDefault="003F5A8C" w:rsidP="003F5A8C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………………………………..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(0,5 pont) </w:t>
      </w:r>
      <w:r>
        <w:rPr>
          <w:rFonts w:ascii="TimesNewRoman" w:hAnsi="TimesNewRoman" w:cs="TimesNewRoman"/>
          <w:sz w:val="24"/>
          <w:szCs w:val="24"/>
        </w:rPr>
        <w:t xml:space="preserve">………………………………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(0,5 pont)</w:t>
      </w:r>
    </w:p>
    <w:p w14:paraId="10A52303" w14:textId="77777777" w:rsidR="003F5A8C" w:rsidRDefault="003F5A8C" w:rsidP="003F5A8C">
      <w:pPr>
        <w:autoSpaceDE w:val="0"/>
        <w:autoSpaceDN w:val="0"/>
        <w:adjustRightInd w:val="0"/>
        <w:spacing w:line="36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Értelmezze a karikatúrát!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(0,5 pont)</w:t>
      </w:r>
    </w:p>
    <w:p w14:paraId="2A3CE582" w14:textId="77777777" w:rsidR="003F5A8C" w:rsidRDefault="003F5A8C" w:rsidP="003F5A8C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7D3D87A3" w14:textId="0A3CAD9B" w:rsidR="00FD7FC3" w:rsidRDefault="00FD7FC3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54DCC5FF" w14:textId="77777777" w:rsidR="003F5A8C" w:rsidRDefault="003F5A8C" w:rsidP="003F5A8C">
      <w:pPr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3C896922" w14:textId="77777777" w:rsidR="003F5A8C" w:rsidRPr="003F5A8C" w:rsidRDefault="003F5A8C" w:rsidP="003F5A8C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 w:rsidRPr="003F5A8C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8. A náci Németország (Elemenként 0,5 pont, összesen 2 pont.)</w:t>
      </w:r>
    </w:p>
    <w:p w14:paraId="7E930CFF" w14:textId="77777777" w:rsidR="003F5A8C" w:rsidRPr="003F5A8C" w:rsidRDefault="003F5A8C" w:rsidP="003F5A8C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3F5A8C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a) </w:t>
      </w:r>
      <w:r w:rsidRPr="003F5A8C">
        <w:rPr>
          <w:rFonts w:ascii="TimesNewRomanPSMT" w:hAnsi="TimesNewRomanPSMT" w:cs="TimesNewRomanPSMT"/>
          <w:color w:val="FF0000"/>
          <w:sz w:val="24"/>
          <w:szCs w:val="24"/>
        </w:rPr>
        <w:t>Pl.: Hitler a béke embere; Németország fegyverkezik, de Hitler békéről beszél; A nácizmus</w:t>
      </w:r>
    </w:p>
    <w:p w14:paraId="6A66960F" w14:textId="77777777" w:rsidR="003F5A8C" w:rsidRPr="003F5A8C" w:rsidRDefault="003F5A8C" w:rsidP="003F5A8C">
      <w:pPr>
        <w:autoSpaceDE w:val="0"/>
        <w:autoSpaceDN w:val="0"/>
        <w:adjustRightInd w:val="0"/>
        <w:spacing w:line="240" w:lineRule="auto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  <w:r w:rsidRPr="003F5A8C">
        <w:rPr>
          <w:rFonts w:ascii="TimesNewRomanPSMT" w:hAnsi="TimesNewRomanPSMT" w:cs="TimesNewRomanPSMT"/>
          <w:color w:val="FF0000"/>
          <w:sz w:val="24"/>
          <w:szCs w:val="24"/>
        </w:rPr>
        <w:t xml:space="preserve">háborút akar. </w:t>
      </w:r>
      <w:r w:rsidRPr="003F5A8C"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  <w:t>(Más, hasonló értelmű helyes válasz is elfogadható.)</w:t>
      </w:r>
    </w:p>
    <w:p w14:paraId="7C97AE5D" w14:textId="77777777" w:rsidR="003F5A8C" w:rsidRPr="003F5A8C" w:rsidRDefault="003F5A8C" w:rsidP="003F5A8C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3F5A8C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b) </w:t>
      </w:r>
      <w:r w:rsidRPr="003F5A8C">
        <w:rPr>
          <w:rFonts w:ascii="TimesNewRomanPSMT" w:hAnsi="TimesNewRomanPSMT" w:cs="TimesNewRomanPSMT"/>
          <w:color w:val="FF0000"/>
          <w:sz w:val="24"/>
          <w:szCs w:val="24"/>
        </w:rPr>
        <w:t>Pl.: békegalamb, olajág, horogkereszt, ágyú, katonák arctalan tömege.</w:t>
      </w:r>
    </w:p>
    <w:p w14:paraId="62091BB8" w14:textId="77777777" w:rsidR="003F5A8C" w:rsidRPr="003F5A8C" w:rsidRDefault="003F5A8C" w:rsidP="003F5A8C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3F5A8C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c) </w:t>
      </w:r>
      <w:r w:rsidRPr="003F5A8C">
        <w:rPr>
          <w:rFonts w:ascii="TimesNewRomanPSMT" w:hAnsi="TimesNewRomanPSMT" w:cs="TimesNewRomanPSMT"/>
          <w:color w:val="FF0000"/>
          <w:sz w:val="24"/>
          <w:szCs w:val="24"/>
        </w:rPr>
        <w:t>Pl.: A békés szólamok mellett ott a fegyverkezés; Az erőszakot békeszólamokkal leplezik;</w:t>
      </w:r>
    </w:p>
    <w:p w14:paraId="12795E74" w14:textId="77777777" w:rsidR="003F5A8C" w:rsidRPr="003F5A8C" w:rsidRDefault="003F5A8C" w:rsidP="003F5A8C">
      <w:pPr>
        <w:autoSpaceDE w:val="0"/>
        <w:autoSpaceDN w:val="0"/>
        <w:adjustRightInd w:val="0"/>
        <w:spacing w:line="240" w:lineRule="auto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  <w:r w:rsidRPr="003F5A8C">
        <w:rPr>
          <w:rFonts w:ascii="TimesNewRomanPSMT" w:hAnsi="TimesNewRomanPSMT" w:cs="TimesNewRomanPSMT"/>
          <w:color w:val="FF0000"/>
          <w:sz w:val="24"/>
          <w:szCs w:val="24"/>
        </w:rPr>
        <w:t xml:space="preserve">A béke gondolata ellentétes a háborús készülődéssel; Németország háborúra készül. </w:t>
      </w:r>
      <w:r w:rsidRPr="003F5A8C"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  <w:t>(Más,</w:t>
      </w:r>
    </w:p>
    <w:p w14:paraId="55293E3D" w14:textId="77777777" w:rsidR="003F5A8C" w:rsidRPr="003F5A8C" w:rsidRDefault="003F5A8C" w:rsidP="003F5A8C">
      <w:pPr>
        <w:spacing w:line="360" w:lineRule="auto"/>
        <w:rPr>
          <w:color w:val="FF0000"/>
        </w:rPr>
      </w:pPr>
      <w:r w:rsidRPr="003F5A8C"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  <w:t>hasonló értelmű helyes válasz is elfogadható)</w:t>
      </w:r>
    </w:p>
    <w:sectPr w:rsidR="003F5A8C" w:rsidRPr="003F5A8C" w:rsidSect="00FD7F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8C"/>
    <w:rsid w:val="0005122C"/>
    <w:rsid w:val="000F3205"/>
    <w:rsid w:val="001736CD"/>
    <w:rsid w:val="00195255"/>
    <w:rsid w:val="001C5B4D"/>
    <w:rsid w:val="001D2AE9"/>
    <w:rsid w:val="003F5A8C"/>
    <w:rsid w:val="0046733B"/>
    <w:rsid w:val="00817D4F"/>
    <w:rsid w:val="00901A30"/>
    <w:rsid w:val="009156D9"/>
    <w:rsid w:val="00976065"/>
    <w:rsid w:val="00AD1B8C"/>
    <w:rsid w:val="00C67498"/>
    <w:rsid w:val="00CF40CE"/>
    <w:rsid w:val="00DD35EC"/>
    <w:rsid w:val="00E73927"/>
    <w:rsid w:val="00FD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FDB6"/>
  <w15:docId w15:val="{69B66316-FC4D-4BA3-9B26-AC21DA73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F5A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5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841</Characters>
  <Application>Microsoft Office Word</Application>
  <DocSecurity>0</DocSecurity>
  <Lines>7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2026-08-23T14:57:00Z</dcterms:created>
  <dcterms:modified xsi:type="dcterms:W3CDTF">2026-08-23T14:57:00Z</dcterms:modified>
</cp:coreProperties>
</file>