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FD72" w14:textId="77777777" w:rsidR="001F5891" w:rsidRPr="00DF0ED0" w:rsidRDefault="001F5891" w:rsidP="001F589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>9. A feladat a trianoni békéhez és társadalmi következményeihez kapcsolódik.</w:t>
      </w:r>
    </w:p>
    <w:p w14:paraId="075EF7A7" w14:textId="77777777" w:rsidR="001F5891" w:rsidRPr="00DF0ED0" w:rsidRDefault="001F5891" w:rsidP="001F589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 xml:space="preserve">Oldja meg a feladatokat a források és ismeretei alapján! </w:t>
      </w:r>
      <w:r w:rsidRPr="00DF0ED0">
        <w:rPr>
          <w:rFonts w:ascii="Times New Roman" w:hAnsi="Times New Roman" w:cs="Times New Roman"/>
          <w:i/>
          <w:iCs/>
          <w:sz w:val="24"/>
          <w:szCs w:val="24"/>
        </w:rPr>
        <w:t>(Elemenként 0,5 pont.)</w:t>
      </w:r>
    </w:p>
    <w:p w14:paraId="614F713F" w14:textId="77777777" w:rsidR="001F5891" w:rsidRPr="00DF0ED0" w:rsidRDefault="001F5891" w:rsidP="001F589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>a) Írja be a térképvázlat megfelelő téglalapjaiba a következő tájegységek számát!</w:t>
      </w:r>
    </w:p>
    <w:p w14:paraId="3FB864D7" w14:textId="77777777" w:rsidR="001F5891" w:rsidRPr="00DF0ED0" w:rsidRDefault="001F5891" w:rsidP="001F589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1. Felvidék</w:t>
      </w:r>
    </w:p>
    <w:p w14:paraId="2001559D" w14:textId="77777777" w:rsidR="001F5891" w:rsidRPr="00DF0ED0" w:rsidRDefault="001F5891" w:rsidP="001F589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2. Délvidék</w:t>
      </w:r>
    </w:p>
    <w:p w14:paraId="6E3E22C7" w14:textId="77777777" w:rsidR="00000000" w:rsidRPr="00DF0ED0" w:rsidRDefault="001F5891" w:rsidP="001F5891">
      <w:pPr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3. Kárpátalja</w:t>
      </w:r>
    </w:p>
    <w:p w14:paraId="60C915B7" w14:textId="77777777" w:rsidR="00DF0ED0" w:rsidRPr="00DF0ED0" w:rsidRDefault="00DF0ED0" w:rsidP="001F5891">
      <w:pPr>
        <w:rPr>
          <w:rFonts w:ascii="Times New Roman" w:hAnsi="Times New Roman" w:cs="Times New Roman"/>
          <w:sz w:val="24"/>
          <w:szCs w:val="24"/>
        </w:rPr>
      </w:pPr>
    </w:p>
    <w:p w14:paraId="1D52FD33" w14:textId="77777777" w:rsidR="00DF0ED0" w:rsidRPr="00DF0ED0" w:rsidRDefault="00DF0ED0" w:rsidP="001F5891">
      <w:pPr>
        <w:rPr>
          <w:rFonts w:ascii="Times New Roman" w:hAnsi="Times New Roman" w:cs="Times New Roman"/>
        </w:rPr>
      </w:pPr>
      <w:r w:rsidRPr="00DF0ED0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8256B97" wp14:editId="7E9D60BC">
            <wp:extent cx="5762625" cy="371475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860B3" w14:textId="77777777" w:rsidR="00DF0ED0" w:rsidRPr="00DF0ED0" w:rsidRDefault="00DF0ED0" w:rsidP="001F5891">
      <w:pPr>
        <w:rPr>
          <w:rFonts w:ascii="Times New Roman" w:hAnsi="Times New Roman" w:cs="Times New Roman"/>
        </w:rPr>
      </w:pPr>
    </w:p>
    <w:p w14:paraId="09327E55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>b) Válassza ki a felsoroltak közül a forrásrészletekhez kapcsolható személyt és fogalmat!</w:t>
      </w:r>
    </w:p>
    <w:p w14:paraId="71254B68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ACE6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 xml:space="preserve">Személyek: </w:t>
      </w:r>
      <w:r w:rsidRPr="00DF0ED0">
        <w:rPr>
          <w:rFonts w:ascii="Times New Roman" w:hAnsi="Times New Roman" w:cs="Times New Roman"/>
          <w:sz w:val="24"/>
          <w:szCs w:val="24"/>
        </w:rPr>
        <w:t>Peyer Károly, Horthy Miklós, Károlyi Mihály, Bethlen István, Klebelsberg</w:t>
      </w:r>
    </w:p>
    <w:p w14:paraId="055CA4AE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Kunó, Kun Béla,</w:t>
      </w:r>
    </w:p>
    <w:p w14:paraId="4E264C3A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71C92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 xml:space="preserve">Fogalmak: </w:t>
      </w:r>
      <w:r w:rsidRPr="00DF0ED0">
        <w:rPr>
          <w:rFonts w:ascii="Times New Roman" w:hAnsi="Times New Roman" w:cs="Times New Roman"/>
          <w:sz w:val="24"/>
          <w:szCs w:val="24"/>
        </w:rPr>
        <w:t>numerus clausus, kultúrfölény, proletárdiktatúra, konszolidáció, revízió</w:t>
      </w:r>
    </w:p>
    <w:p w14:paraId="791FDC29" w14:textId="77777777" w:rsidR="00DF0ED0" w:rsidRPr="00DF0ED0" w:rsidRDefault="00DF0ED0" w:rsidP="00DF0ED0">
      <w:pPr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antiszemitizmus,</w:t>
      </w:r>
    </w:p>
    <w:p w14:paraId="564E09E7" w14:textId="77777777" w:rsidR="00DF0ED0" w:rsidRPr="00DF0ED0" w:rsidRDefault="00DF0ED0" w:rsidP="00DF0ED0">
      <w:pPr>
        <w:rPr>
          <w:rFonts w:ascii="Times New Roman" w:hAnsi="Times New Roman" w:cs="Times New Roman"/>
          <w:sz w:val="24"/>
          <w:szCs w:val="24"/>
        </w:rPr>
      </w:pPr>
    </w:p>
    <w:p w14:paraId="0ADECA3F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F0ED0">
        <w:rPr>
          <w:rFonts w:ascii="Times New Roman" w:hAnsi="Times New Roman" w:cs="Times New Roman"/>
          <w:sz w:val="24"/>
          <w:szCs w:val="24"/>
        </w:rPr>
        <w:t>„Szeretném a köztudatba bevinni, hogy a trianoni béke következtében</w:t>
      </w:r>
    </w:p>
    <w:p w14:paraId="200198DF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lefegyverzett Magyarországon a kultusztárca tulajdonképpen honvédelmi tárca is.</w:t>
      </w:r>
    </w:p>
    <w:p w14:paraId="78526F83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Honvédelmi tárca olyan értelemben, hogy most elsősorban a szellem, a művelődés</w:t>
      </w:r>
    </w:p>
    <w:p w14:paraId="0D8CDFE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fegyvereivel kell védeni hazánkat, s ezekkel az eszközökkel kell […]</w:t>
      </w:r>
    </w:p>
    <w:p w14:paraId="7075E57F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bebizonyítanunk a világ nemzetei előtt, hogy a magyar […] életképes, erős, és hogy</w:t>
      </w:r>
    </w:p>
    <w:p w14:paraId="75F237C3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bántani nagy történelmi igazságtalanság.”</w:t>
      </w:r>
    </w:p>
    <w:p w14:paraId="6852332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0ED0">
        <w:rPr>
          <w:rFonts w:ascii="Times New Roman" w:hAnsi="Times New Roman" w:cs="Times New Roman"/>
          <w:sz w:val="24"/>
          <w:szCs w:val="24"/>
        </w:rPr>
        <w:t>Személy:…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.</w:t>
      </w:r>
    </w:p>
    <w:p w14:paraId="3480DD4C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0ED0">
        <w:rPr>
          <w:rFonts w:ascii="Times New Roman" w:hAnsi="Times New Roman" w:cs="Times New Roman"/>
          <w:sz w:val="24"/>
          <w:szCs w:val="24"/>
        </w:rPr>
        <w:t>Fogalom:…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.</w:t>
      </w:r>
    </w:p>
    <w:p w14:paraId="4EB671B1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47F46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F0ED0">
        <w:rPr>
          <w:rFonts w:ascii="Times New Roman" w:hAnsi="Times New Roman" w:cs="Times New Roman"/>
          <w:sz w:val="24"/>
          <w:szCs w:val="24"/>
        </w:rPr>
        <w:t xml:space="preserve">„1924-ben […] egy </w:t>
      </w:r>
      <w:proofErr w:type="spellStart"/>
      <w:r w:rsidRPr="00DF0ED0">
        <w:rPr>
          <w:rFonts w:ascii="Times New Roman" w:hAnsi="Times New Roman" w:cs="Times New Roman"/>
          <w:sz w:val="24"/>
          <w:szCs w:val="24"/>
        </w:rPr>
        <w:t>protokollumot</w:t>
      </w:r>
      <w:proofErr w:type="spellEnd"/>
      <w:r w:rsidRPr="00DF0ED0">
        <w:rPr>
          <w:rFonts w:ascii="Times New Roman" w:hAnsi="Times New Roman" w:cs="Times New Roman"/>
          <w:sz w:val="24"/>
          <w:szCs w:val="24"/>
        </w:rPr>
        <w:t xml:space="preserve"> [jegyzőkönyvet] írtam alá a szomszéd államok</w:t>
      </w:r>
    </w:p>
    <w:p w14:paraId="21037075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 xml:space="preserve">vezetőivel együtt, amely alkalmas lett volna arra, hogy Magyarország és </w:t>
      </w:r>
      <w:proofErr w:type="spellStart"/>
      <w:r w:rsidRPr="00DF0ED0">
        <w:rPr>
          <w:rFonts w:ascii="Times New Roman" w:hAnsi="Times New Roman" w:cs="Times New Roman"/>
          <w:sz w:val="24"/>
          <w:szCs w:val="24"/>
        </w:rPr>
        <w:t>szomszédai</w:t>
      </w:r>
      <w:proofErr w:type="spellEnd"/>
    </w:p>
    <w:p w14:paraId="1BFDEBAF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között normális atmoszférát teremtsen. […] Igen ám, de azt mondják, hogy ezt</w:t>
      </w:r>
    </w:p>
    <w:p w14:paraId="77474E5F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lastRenderedPageBreak/>
        <w:t>lehetetlenné teszi a magyar irredenta […] mozgalom. […] Irredenta-e minden</w:t>
      </w:r>
    </w:p>
    <w:p w14:paraId="05967C6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hazafias megmozdulás? […] Mi nem tartományokat vesztettünk el. Bennünket</w:t>
      </w:r>
    </w:p>
    <w:p w14:paraId="792EAEC3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földaraboltak. […] Mi fajunk egyharmadáról örök időkre le nem mondhatunk. Ezt</w:t>
      </w:r>
    </w:p>
    <w:p w14:paraId="0EF3760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igazságul elfogadni nem tudjuk […]. Ha valaki a mellényét rosszul gombolja be, az</w:t>
      </w:r>
    </w:p>
    <w:p w14:paraId="2D031EA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öltözékét csak úgy hozhatja rendbe, ha kigombolja, és azután jól gombolja be. Ezekre</w:t>
      </w:r>
    </w:p>
    <w:p w14:paraId="6BBB5357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 xml:space="preserve">a határokra egy végleges békét felépíteni nem 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lehet.[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] ”</w:t>
      </w:r>
      <w:proofErr w:type="gramEnd"/>
    </w:p>
    <w:p w14:paraId="0C7921AD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0DA112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0ED0">
        <w:rPr>
          <w:rFonts w:ascii="Times New Roman" w:hAnsi="Times New Roman" w:cs="Times New Roman"/>
          <w:sz w:val="24"/>
          <w:szCs w:val="24"/>
        </w:rPr>
        <w:t>Személy:…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.</w:t>
      </w:r>
    </w:p>
    <w:p w14:paraId="0BE9045D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59089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0ED0">
        <w:rPr>
          <w:rFonts w:ascii="Times New Roman" w:hAnsi="Times New Roman" w:cs="Times New Roman"/>
          <w:sz w:val="24"/>
          <w:szCs w:val="24"/>
        </w:rPr>
        <w:t>Fogalom:…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.</w:t>
      </w:r>
    </w:p>
    <w:p w14:paraId="43AAD05C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834EA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F0ED0">
        <w:rPr>
          <w:rFonts w:ascii="Times New Roman" w:hAnsi="Times New Roman" w:cs="Times New Roman"/>
          <w:sz w:val="24"/>
          <w:szCs w:val="24"/>
        </w:rPr>
        <w:t>„Teleki Pál grófot neveztem ki miniszterelnökké. […] Csonkamagyarország úgy,</w:t>
      </w:r>
    </w:p>
    <w:p w14:paraId="54E2A02A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ahogyan lehetett, hozzáfogott, hogy megnyomorított testében az életműködést</w:t>
      </w:r>
    </w:p>
    <w:p w14:paraId="15275D1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megindítsa. Lassan, igen lassan szűnt csak meg a nemtörődömség, és ébredt a</w:t>
      </w:r>
    </w:p>
    <w:p w14:paraId="222A785F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ED0">
        <w:rPr>
          <w:rFonts w:ascii="Times New Roman" w:hAnsi="Times New Roman" w:cs="Times New Roman"/>
          <w:sz w:val="24"/>
          <w:szCs w:val="24"/>
        </w:rPr>
        <w:t>munkakedv […], úgy látszott, hogy ráléptünk már a helyes útra.”</w:t>
      </w:r>
    </w:p>
    <w:p w14:paraId="52589F84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EC5DFA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0ED0">
        <w:rPr>
          <w:rFonts w:ascii="Times New Roman" w:hAnsi="Times New Roman" w:cs="Times New Roman"/>
          <w:sz w:val="24"/>
          <w:szCs w:val="24"/>
        </w:rPr>
        <w:t>Személy:…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.</w:t>
      </w:r>
    </w:p>
    <w:p w14:paraId="02DDFD31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46EB36" w14:textId="77777777" w:rsidR="00DF0ED0" w:rsidRP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0ED0">
        <w:rPr>
          <w:rFonts w:ascii="Times New Roman" w:hAnsi="Times New Roman" w:cs="Times New Roman"/>
          <w:sz w:val="24"/>
          <w:szCs w:val="24"/>
        </w:rPr>
        <w:t>Fogalom:…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DF0E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ED0">
        <w:rPr>
          <w:rFonts w:ascii="Times New Roman" w:hAnsi="Times New Roman" w:cs="Times New Roman"/>
          <w:sz w:val="24"/>
          <w:szCs w:val="24"/>
        </w:rPr>
        <w:t>.</w:t>
      </w:r>
    </w:p>
    <w:p w14:paraId="50BA491D" w14:textId="77777777" w:rsidR="00DF0ED0" w:rsidRPr="00DF0ED0" w:rsidRDefault="00DF0ED0" w:rsidP="00DF0E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93CDDB" w14:textId="77777777" w:rsidR="00DF0ED0" w:rsidRPr="00DF0ED0" w:rsidRDefault="00DF0ED0" w:rsidP="00DF0E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ED0">
        <w:rPr>
          <w:rFonts w:ascii="Times New Roman" w:hAnsi="Times New Roman" w:cs="Times New Roman"/>
          <w:b/>
          <w:bCs/>
          <w:sz w:val="24"/>
          <w:szCs w:val="24"/>
        </w:rPr>
        <w:t>c) Nevezze meg, milyen korabeli társadalmi problémát ábrázol kép!</w:t>
      </w:r>
    </w:p>
    <w:p w14:paraId="624D08BF" w14:textId="77777777" w:rsidR="00DF0ED0" w:rsidRPr="00DF0ED0" w:rsidRDefault="00DF0ED0" w:rsidP="00DF0E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557E73" w14:textId="77777777" w:rsidR="00DF0ED0" w:rsidRPr="00DF0ED0" w:rsidRDefault="00DF0ED0" w:rsidP="00DF0ED0">
      <w:pPr>
        <w:rPr>
          <w:rFonts w:ascii="Times New Roman" w:hAnsi="Times New Roman" w:cs="Times New Roman"/>
        </w:rPr>
      </w:pPr>
      <w:r w:rsidRPr="00DF0ED0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695072D" wp14:editId="4E41455A">
            <wp:extent cx="5753100" cy="372427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E0CD4F" w14:textId="77777777" w:rsid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3106C6" w14:textId="77777777" w:rsidR="00DF0ED0" w:rsidRPr="00DF0ED0" w:rsidRDefault="00DF0ED0" w:rsidP="00DF0ED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0ED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………………………………………………………………………………………………..</w:t>
      </w:r>
    </w:p>
    <w:p w14:paraId="2CDDA0D0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0ED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………………………………………………………………………………………..............</w:t>
      </w:r>
    </w:p>
    <w:p w14:paraId="4D6F1EF5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037D36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E76327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AD37D2D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75EF0D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390E7F36" wp14:editId="7C331B92">
            <wp:extent cx="5753100" cy="439102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60BF67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9BD206" w14:textId="77777777" w:rsid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</w:t>
      </w:r>
    </w:p>
    <w:p w14:paraId="7BD4F08A" w14:textId="77777777" w:rsid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Személy: Horthy Miklós</w:t>
      </w:r>
    </w:p>
    <w:p w14:paraId="331CDF76" w14:textId="77777777" w:rsid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Fogalom: konszolidáció</w:t>
      </w:r>
    </w:p>
    <w:p w14:paraId="75B5791F" w14:textId="77777777" w:rsidR="00DF0ED0" w:rsidRDefault="00DF0ED0" w:rsidP="00DF0ED0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 xml:space="preserve">Az elcsatolt területekről tömegesen áttelepülők vagonokban laktak.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(Minden hasonló</w:t>
      </w:r>
    </w:p>
    <w:p w14:paraId="4DF49080" w14:textId="77777777" w:rsidR="00DF0ED0" w:rsidRDefault="00DF0ED0" w:rsidP="00DF0E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értelmű válasz elfogadható.)</w:t>
      </w:r>
    </w:p>
    <w:p w14:paraId="3A584A41" w14:textId="77777777" w:rsidR="00DF0ED0" w:rsidRPr="00DF0ED0" w:rsidRDefault="00DF0ED0" w:rsidP="00DF0ED0">
      <w:pPr>
        <w:spacing w:line="360" w:lineRule="auto"/>
        <w:rPr>
          <w:rFonts w:ascii="Times New Roman" w:hAnsi="Times New Roman" w:cs="Times New Roman"/>
          <w:b/>
        </w:rPr>
      </w:pPr>
    </w:p>
    <w:sectPr w:rsidR="00DF0ED0" w:rsidRPr="00DF0ED0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91"/>
    <w:rsid w:val="0005122C"/>
    <w:rsid w:val="000F3205"/>
    <w:rsid w:val="001736CD"/>
    <w:rsid w:val="00195255"/>
    <w:rsid w:val="001C5B4D"/>
    <w:rsid w:val="001D2AE9"/>
    <w:rsid w:val="001F5891"/>
    <w:rsid w:val="002436D0"/>
    <w:rsid w:val="003C4E53"/>
    <w:rsid w:val="00443C43"/>
    <w:rsid w:val="00690E37"/>
    <w:rsid w:val="00817D4F"/>
    <w:rsid w:val="00901A30"/>
    <w:rsid w:val="009156D9"/>
    <w:rsid w:val="00976065"/>
    <w:rsid w:val="00AE6A0B"/>
    <w:rsid w:val="00C65D45"/>
    <w:rsid w:val="00C67498"/>
    <w:rsid w:val="00CF40CE"/>
    <w:rsid w:val="00DA1728"/>
    <w:rsid w:val="00DF0ED0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6B2A"/>
  <w15:docId w15:val="{E3C57780-7056-4020-9A2F-A6094222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F0E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0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2160</Characters>
  <Application>Microsoft Office Word</Application>
  <DocSecurity>0</DocSecurity>
  <Lines>18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2026-08-16T16:49:00Z</dcterms:created>
  <dcterms:modified xsi:type="dcterms:W3CDTF">2026-08-16T16:49:00Z</dcterms:modified>
</cp:coreProperties>
</file>